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22A47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22A47" w:rsidRDefault="00222A47" w:rsidP="005965B2">
            <w:pPr>
              <w:rPr>
                <w:sz w:val="16"/>
                <w:szCs w:val="16"/>
                <w:lang w:val="sr-Cyrl-CS"/>
              </w:rPr>
            </w:pPr>
          </w:p>
          <w:p w:rsidR="00222A47" w:rsidRPr="006953D8" w:rsidRDefault="00222A4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22A47" w:rsidRPr="004D5594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22A47" w:rsidRPr="00C554A6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22A47" w:rsidRPr="00677DE0" w:rsidTr="005965B2">
        <w:tc>
          <w:tcPr>
            <w:tcW w:w="1437" w:type="dxa"/>
          </w:tcPr>
          <w:p w:rsidR="00222A47" w:rsidRPr="00C554A6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22A47" w:rsidRPr="00D3340F" w:rsidRDefault="00222A47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155.</w:t>
            </w:r>
          </w:p>
        </w:tc>
        <w:tc>
          <w:tcPr>
            <w:tcW w:w="7419" w:type="dxa"/>
            <w:gridSpan w:val="3"/>
          </w:tcPr>
          <w:p w:rsidR="00222A47" w:rsidRPr="00D862AD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9237F">
              <w:rPr>
                <w:lang w:val="sr-Cyrl-CS"/>
              </w:rPr>
              <w:t xml:space="preserve"> </w:t>
            </w:r>
            <w:r w:rsidRPr="00815E1B">
              <w:rPr>
                <w:b/>
                <w:sz w:val="28"/>
                <w:szCs w:val="28"/>
                <w:lang w:val="sr-Cyrl-CS"/>
              </w:rPr>
              <w:t xml:space="preserve">Увод у тему. Обрада песме </w:t>
            </w:r>
            <w:r w:rsidRPr="00815E1B">
              <w:rPr>
                <w:b/>
                <w:i/>
                <w:sz w:val="28"/>
                <w:szCs w:val="28"/>
                <w:lang w:val="sr-Cyrl-CS"/>
              </w:rPr>
              <w:t>Ђачки растанак</w:t>
            </w:r>
            <w:r w:rsidRPr="00815E1B">
              <w:rPr>
                <w:b/>
                <w:sz w:val="28"/>
                <w:szCs w:val="28"/>
                <w:lang w:val="sr-Cyrl-CS"/>
              </w:rPr>
              <w:t xml:space="preserve"> Бранка Радичевића</w:t>
            </w:r>
          </w:p>
          <w:p w:rsidR="00222A47" w:rsidRPr="00817475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22A47" w:rsidRPr="00677DE0" w:rsidTr="005965B2">
        <w:trPr>
          <w:trHeight w:val="228"/>
        </w:trPr>
        <w:tc>
          <w:tcPr>
            <w:tcW w:w="8856" w:type="dxa"/>
            <w:gridSpan w:val="4"/>
          </w:tcPr>
          <w:p w:rsidR="00222A47" w:rsidRPr="00863F97" w:rsidRDefault="00222A47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815E1B">
              <w:rPr>
                <w:sz w:val="28"/>
                <w:szCs w:val="28"/>
                <w:lang w:val="sr-Cyrl-CS"/>
              </w:rPr>
              <w:t>Најава теме, анализа песме, појам поеме, стилс</w:t>
            </w:r>
            <w:r>
              <w:rPr>
                <w:sz w:val="28"/>
                <w:szCs w:val="28"/>
                <w:lang w:val="sr-Cyrl-CS"/>
              </w:rPr>
              <w:t>к</w:t>
            </w:r>
            <w:r w:rsidRPr="00815E1B">
              <w:rPr>
                <w:sz w:val="28"/>
                <w:szCs w:val="28"/>
                <w:lang w:val="sr-Cyrl-CS"/>
              </w:rPr>
              <w:t>а из</w:t>
            </w:r>
            <w:r>
              <w:rPr>
                <w:sz w:val="28"/>
                <w:szCs w:val="28"/>
                <w:lang w:val="sr-Cyrl-CS"/>
              </w:rPr>
              <w:t>ражајна средства, поетске слике;</w:t>
            </w:r>
            <w:r w:rsidRPr="00815E1B">
              <w:rPr>
                <w:sz w:val="28"/>
                <w:szCs w:val="28"/>
                <w:lang w:val="sr-Cyrl-CS"/>
              </w:rPr>
              <w:t xml:space="preserve"> афирмација креативног језичког израза, лепота ђачког доба.</w:t>
            </w:r>
          </w:p>
        </w:tc>
      </w:tr>
      <w:tr w:rsidR="00222A47" w:rsidRPr="00677DE0" w:rsidTr="005965B2">
        <w:trPr>
          <w:trHeight w:val="227"/>
        </w:trPr>
        <w:tc>
          <w:tcPr>
            <w:tcW w:w="8856" w:type="dxa"/>
            <w:gridSpan w:val="4"/>
          </w:tcPr>
          <w:p w:rsidR="00222A47" w:rsidRPr="000A7888" w:rsidRDefault="00222A47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  <w:bookmarkStart w:id="0" w:name="_GoBack"/>
            <w:bookmarkEnd w:id="0"/>
          </w:p>
        </w:tc>
      </w:tr>
      <w:tr w:rsidR="00222A47" w:rsidRPr="00677DE0" w:rsidTr="005965B2">
        <w:trPr>
          <w:trHeight w:val="227"/>
        </w:trPr>
        <w:tc>
          <w:tcPr>
            <w:tcW w:w="8856" w:type="dxa"/>
            <w:gridSpan w:val="4"/>
          </w:tcPr>
          <w:p w:rsidR="00222A47" w:rsidRPr="009747B1" w:rsidRDefault="00222A4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22A47" w:rsidRPr="00677DE0" w:rsidTr="005965B2">
        <w:trPr>
          <w:trHeight w:val="227"/>
        </w:trPr>
        <w:tc>
          <w:tcPr>
            <w:tcW w:w="8856" w:type="dxa"/>
            <w:gridSpan w:val="4"/>
          </w:tcPr>
          <w:p w:rsidR="00222A47" w:rsidRPr="00A450D0" w:rsidRDefault="00222A47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222A47" w:rsidRPr="009E06EE" w:rsidTr="005965B2">
        <w:trPr>
          <w:trHeight w:val="227"/>
        </w:trPr>
        <w:tc>
          <w:tcPr>
            <w:tcW w:w="8856" w:type="dxa"/>
            <w:gridSpan w:val="4"/>
          </w:tcPr>
          <w:p w:rsidR="00222A47" w:rsidRPr="00E9237F" w:rsidRDefault="00222A47" w:rsidP="005965B2">
            <w:pPr>
              <w:rPr>
                <w:lang w:val="sr-Cyrl-R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 xml:space="preserve">Читанка, </w:t>
            </w:r>
            <w:r>
              <w:rPr>
                <w:sz w:val="28"/>
                <w:szCs w:val="28"/>
                <w:lang w:val="sr-Cyrl-CS"/>
              </w:rPr>
              <w:t>с</w:t>
            </w:r>
            <w:r w:rsidR="003C66C3">
              <w:rPr>
                <w:sz w:val="28"/>
                <w:szCs w:val="28"/>
                <w:lang w:val="sr-Cyrl-CS"/>
              </w:rPr>
              <w:t>тр. 16</w:t>
            </w:r>
            <w:r w:rsidR="003C66C3">
              <w:rPr>
                <w:sz w:val="28"/>
                <w:szCs w:val="28"/>
              </w:rPr>
              <w:t>7</w:t>
            </w:r>
            <w:r w:rsidR="00E9237F">
              <w:rPr>
                <w:sz w:val="28"/>
                <w:szCs w:val="28"/>
                <w:lang w:val="sr-Cyrl-RS"/>
              </w:rPr>
              <w:t xml:space="preserve"> </w:t>
            </w:r>
            <w:r w:rsidR="00E9237F">
              <w:rPr>
                <w:sz w:val="28"/>
                <w:szCs w:val="28"/>
                <w:lang w:val="sr-Cyrl-CS"/>
              </w:rPr>
              <w:t xml:space="preserve">– </w:t>
            </w:r>
            <w:r w:rsidR="003C66C3">
              <w:rPr>
                <w:sz w:val="28"/>
                <w:szCs w:val="28"/>
                <w:lang w:val="sr-Cyrl-CS"/>
              </w:rPr>
              <w:t>16</w:t>
            </w:r>
            <w:r w:rsidR="003C66C3">
              <w:rPr>
                <w:sz w:val="28"/>
                <w:szCs w:val="28"/>
              </w:rPr>
              <w:t>9</w:t>
            </w:r>
            <w:r w:rsidR="00E9237F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E808BF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808BF" w:rsidRDefault="00E808BF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поема, препознају њене одлике, анализирају песму. СЈ.1.4.6. СЈ.1.4.7. СЈ.2.4.3. СЈ.2.4.6. СЈ.3.4.6.</w:t>
            </w:r>
          </w:p>
        </w:tc>
      </w:tr>
    </w:tbl>
    <w:p w:rsidR="00222A47" w:rsidRPr="009E06EE" w:rsidRDefault="00222A47" w:rsidP="00222A4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22A47" w:rsidRPr="009E06EE" w:rsidTr="005965B2">
        <w:trPr>
          <w:trHeight w:hRule="exact" w:val="284"/>
        </w:trPr>
        <w:tc>
          <w:tcPr>
            <w:tcW w:w="8856" w:type="dxa"/>
          </w:tcPr>
          <w:p w:rsidR="00222A47" w:rsidRPr="00C554A6" w:rsidRDefault="00222A4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22A47" w:rsidRPr="00677DE0" w:rsidTr="005965B2">
        <w:tc>
          <w:tcPr>
            <w:tcW w:w="8856" w:type="dxa"/>
          </w:tcPr>
          <w:p w:rsidR="00222A47" w:rsidRPr="00C554A6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C66C3" w:rsidRDefault="00222A47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22A47" w:rsidRPr="00815E1B" w:rsidRDefault="003C66C3" w:rsidP="003C66C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22A47" w:rsidRPr="00815E1B">
              <w:rPr>
                <w:sz w:val="28"/>
                <w:szCs w:val="28"/>
                <w:lang w:val="sr-Cyrl-CS"/>
              </w:rPr>
              <w:t xml:space="preserve">У уводном делу часа наставник упознаје ученике са називом теме (према једном од текстова у овом поглављу) и са задацима у оквиру ње. Следи припрема за обраду </w:t>
            </w:r>
            <w:r w:rsidR="00222A47" w:rsidRPr="000C6C26">
              <w:rPr>
                <w:b/>
                <w:i/>
                <w:iCs/>
                <w:sz w:val="28"/>
                <w:szCs w:val="28"/>
                <w:lang w:val="sr-Cyrl-CS"/>
              </w:rPr>
              <w:t>Ђачког растанка</w:t>
            </w:r>
            <w:r w:rsidR="00222A47" w:rsidRPr="00815E1B">
              <w:rPr>
                <w:sz w:val="28"/>
                <w:szCs w:val="28"/>
                <w:lang w:val="sr-Cyrl-CS"/>
              </w:rPr>
              <w:t>:</w:t>
            </w:r>
          </w:p>
          <w:p w:rsidR="00222A47" w:rsidRDefault="003C66C3" w:rsidP="003C66C3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2A47" w:rsidRPr="00815E1B">
              <w:rPr>
                <w:sz w:val="28"/>
                <w:szCs w:val="28"/>
                <w:lang w:val="sr-Cyrl-CS"/>
              </w:rPr>
              <w:t>На шта све помислите када размишљате о ђачком животу, ђачком добу, ђачким играма, ђачком растанку и сл.?</w:t>
            </w:r>
            <w:r w:rsidR="00222A47">
              <w:rPr>
                <w:lang w:val="sr-Cyrl-CS"/>
              </w:rPr>
              <w:t xml:space="preserve">    </w:t>
            </w:r>
          </w:p>
          <w:p w:rsidR="00222A47" w:rsidRPr="00155134" w:rsidRDefault="00222A47" w:rsidP="005965B2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lang w:val="sr-Cyrl-CS"/>
              </w:rPr>
              <w:t xml:space="preserve">  </w:t>
            </w:r>
          </w:p>
        </w:tc>
      </w:tr>
      <w:tr w:rsidR="00222A47" w:rsidRPr="00677DE0" w:rsidTr="005965B2">
        <w:tc>
          <w:tcPr>
            <w:tcW w:w="8856" w:type="dxa"/>
          </w:tcPr>
          <w:p w:rsidR="00222A47" w:rsidRPr="00C554A6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C66C3" w:rsidRDefault="003C66C3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</w:t>
            </w:r>
          </w:p>
          <w:p w:rsidR="00222A47" w:rsidRPr="00815E1B" w:rsidRDefault="003C66C3" w:rsidP="003C66C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222A47" w:rsidRPr="00815E1B">
              <w:rPr>
                <w:sz w:val="28"/>
                <w:szCs w:val="28"/>
                <w:lang w:val="sr-Cyrl-CS"/>
              </w:rPr>
              <w:t xml:space="preserve">Један од највећих српских песника Бранко Радичевић написао је поему </w:t>
            </w:r>
            <w:r w:rsidR="00222A47" w:rsidRPr="000C6C26">
              <w:rPr>
                <w:b/>
                <w:i/>
                <w:iCs/>
                <w:sz w:val="28"/>
                <w:szCs w:val="28"/>
                <w:lang w:val="sr-Cyrl-CS"/>
              </w:rPr>
              <w:t>Ђачки растанак</w:t>
            </w:r>
            <w:r w:rsidR="00222A47" w:rsidRPr="00815E1B">
              <w:rPr>
                <w:iCs/>
                <w:sz w:val="28"/>
                <w:szCs w:val="28"/>
                <w:lang w:val="sr-Cyrl-CS"/>
              </w:rPr>
              <w:t>,</w:t>
            </w:r>
            <w:r w:rsidR="00222A47" w:rsidRPr="00815E1B">
              <w:rPr>
                <w:sz w:val="28"/>
                <w:szCs w:val="28"/>
                <w:lang w:val="sr-Cyrl-CS"/>
              </w:rPr>
              <w:t xml:space="preserve"> у којој са сетом пева о својим ђачким данима које је провео у Сремским Карловцима крај Дунава. То су младалачки дани пуни радости. Прочитаћемо један одломак из те поеме.</w:t>
            </w:r>
          </w:p>
          <w:p w:rsidR="00222A47" w:rsidRPr="00815E1B" w:rsidRDefault="003C66C3" w:rsidP="003C66C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2A47" w:rsidRPr="00815E1B">
              <w:rPr>
                <w:sz w:val="28"/>
                <w:szCs w:val="28"/>
                <w:lang w:val="sr-Cyrl-CS"/>
              </w:rPr>
              <w:t>Наставник чита одломак из поеме, а након краће паузе следи разговор:</w:t>
            </w:r>
          </w:p>
          <w:p w:rsidR="00222A47" w:rsidRPr="00815E1B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815E1B">
              <w:rPr>
                <w:sz w:val="28"/>
                <w:szCs w:val="28"/>
                <w:lang w:val="sr-Cyrl-CS"/>
              </w:rPr>
              <w:t>– Како замишљате слику Дунава из ове песме?</w:t>
            </w:r>
          </w:p>
          <w:p w:rsidR="00222A47" w:rsidRPr="00815E1B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815E1B">
              <w:rPr>
                <w:sz w:val="28"/>
                <w:szCs w:val="28"/>
                <w:lang w:val="sr-Cyrl-CS"/>
              </w:rPr>
              <w:t>– Зашто су ђаци у овој песми волели Дунав?</w:t>
            </w:r>
          </w:p>
          <w:p w:rsidR="00222A47" w:rsidRDefault="003C66C3" w:rsidP="003C66C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2A47" w:rsidRPr="00815E1B">
              <w:rPr>
                <w:sz w:val="28"/>
                <w:szCs w:val="28"/>
                <w:lang w:val="sr-Cyrl-CS"/>
              </w:rPr>
              <w:t xml:space="preserve">У другом делу часа ученици </w:t>
            </w:r>
            <w:r w:rsidR="00222A47">
              <w:rPr>
                <w:sz w:val="28"/>
                <w:szCs w:val="28"/>
                <w:lang w:val="sr-Cyrl-CS"/>
              </w:rPr>
              <w:t>самостално читају текст песме и при-</w:t>
            </w:r>
          </w:p>
          <w:p w:rsidR="00222A47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премају се за анализу песме на основу</w:t>
            </w:r>
            <w:r w:rsidR="003C66C3">
              <w:rPr>
                <w:sz w:val="28"/>
                <w:szCs w:val="28"/>
                <w:lang w:val="sr-Cyrl-CS"/>
              </w:rPr>
              <w:t xml:space="preserve"> задатака и питања на страни 169</w:t>
            </w:r>
            <w:r>
              <w:rPr>
                <w:sz w:val="28"/>
                <w:szCs w:val="28"/>
                <w:lang w:val="sr-Cyrl-CS"/>
              </w:rPr>
              <w:t xml:space="preserve"> у </w:t>
            </w:r>
            <w:r w:rsidRPr="00242512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>
              <w:rPr>
                <w:b/>
                <w:i/>
                <w:sz w:val="28"/>
                <w:szCs w:val="28"/>
                <w:lang w:val="sr-Cyrl-CS"/>
              </w:rPr>
              <w:t>ци</w:t>
            </w:r>
            <w:r>
              <w:rPr>
                <w:sz w:val="28"/>
                <w:szCs w:val="28"/>
                <w:lang w:val="sr-Cyrl-CS"/>
              </w:rPr>
              <w:t xml:space="preserve"> ( 20 минута):</w:t>
            </w:r>
          </w:p>
          <w:p w:rsidR="00222A47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мисли и осећ</w:t>
            </w:r>
            <w:r w:rsidR="00E638F9">
              <w:rPr>
                <w:sz w:val="28"/>
                <w:szCs w:val="28"/>
                <w:lang w:val="sr-Cyrl-CS"/>
              </w:rPr>
              <w:t>ања побуђ</w:t>
            </w:r>
            <w:r>
              <w:rPr>
                <w:sz w:val="28"/>
                <w:szCs w:val="28"/>
                <w:lang w:val="sr-Cyrl-CS"/>
              </w:rPr>
              <w:t>ује у вама ова песма?</w:t>
            </w:r>
          </w:p>
          <w:p w:rsidR="00222A47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описано вече на реци?</w:t>
            </w:r>
          </w:p>
          <w:p w:rsidR="00222A47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Којим детаљима је описан Дунав?...</w:t>
            </w:r>
          </w:p>
          <w:p w:rsidR="00222A47" w:rsidRPr="003868E9" w:rsidRDefault="00222A47" w:rsidP="005965B2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22A47" w:rsidRPr="00677DE0" w:rsidTr="005965B2">
        <w:tc>
          <w:tcPr>
            <w:tcW w:w="8856" w:type="dxa"/>
          </w:tcPr>
          <w:p w:rsidR="00222A47" w:rsidRPr="00C554A6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C66C3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E808BF" w:rsidRDefault="003C66C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2A47">
              <w:rPr>
                <w:sz w:val="28"/>
                <w:szCs w:val="28"/>
                <w:lang w:val="sr-Cyrl-CS"/>
              </w:rPr>
              <w:t xml:space="preserve"> </w:t>
            </w:r>
            <w:r w:rsidR="00222A47" w:rsidRPr="00815E1B">
              <w:rPr>
                <w:sz w:val="28"/>
                <w:szCs w:val="28"/>
                <w:lang w:val="sr-Cyrl-CS"/>
              </w:rPr>
              <w:t>До краја часа води се разговор о тексту према задатим питањима</w:t>
            </w:r>
            <w:r w:rsidR="00222A47">
              <w:rPr>
                <w:sz w:val="28"/>
                <w:szCs w:val="28"/>
                <w:lang w:val="sr-Cyrl-CS"/>
              </w:rPr>
              <w:t>.</w:t>
            </w:r>
          </w:p>
          <w:p w:rsidR="00222A47" w:rsidRPr="00EE7AB1" w:rsidRDefault="00222A4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lang w:val="sr-Cyrl-CS"/>
              </w:rPr>
              <w:lastRenderedPageBreak/>
              <w:t xml:space="preserve">      </w:t>
            </w:r>
            <w:r>
              <w:rPr>
                <w:lang w:val="sr-Cyrl-CS"/>
              </w:rPr>
              <w:t xml:space="preserve">       </w:t>
            </w:r>
            <w:r w:rsidR="003C66C3">
              <w:rPr>
                <w:i/>
                <w:sz w:val="18"/>
                <w:szCs w:val="18"/>
                <w:lang w:val="sr-Cyrl-CS"/>
              </w:rPr>
              <w:t xml:space="preserve">                 </w:t>
            </w:r>
          </w:p>
        </w:tc>
      </w:tr>
      <w:tr w:rsidR="00222A47" w:rsidRPr="00677DE0" w:rsidTr="005965B2">
        <w:tc>
          <w:tcPr>
            <w:tcW w:w="8856" w:type="dxa"/>
          </w:tcPr>
          <w:p w:rsidR="00222A47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22A47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2A47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2A47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E808BF" w:rsidRPr="00E808BF" w:rsidRDefault="00E808B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2A47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C66C3" w:rsidRDefault="003C66C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2A47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2A47" w:rsidRPr="00C554A6" w:rsidRDefault="00222A4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2A47"/>
    <w:rsid w:val="00222A47"/>
    <w:rsid w:val="00241A66"/>
    <w:rsid w:val="0025080A"/>
    <w:rsid w:val="00257861"/>
    <w:rsid w:val="003C66C3"/>
    <w:rsid w:val="005F1EE1"/>
    <w:rsid w:val="006B7BAC"/>
    <w:rsid w:val="00A30C03"/>
    <w:rsid w:val="00E638F9"/>
    <w:rsid w:val="00E808BF"/>
    <w:rsid w:val="00E9237F"/>
    <w:rsid w:val="00E9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DBD0BA-B144-4E09-A022-11A270F1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A4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2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6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259</Words>
  <Characters>1663</Characters>
  <Application>Microsoft Office Word</Application>
  <DocSecurity>0</DocSecurity>
  <Lines>151</Lines>
  <Paragraphs>56</Paragraphs>
  <ScaleCrop>false</ScaleCrop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2013-08-25T09:52:00Z</dcterms:created>
  <dcterms:modified xsi:type="dcterms:W3CDTF">2015-02-03T14:17:00Z</dcterms:modified>
</cp:coreProperties>
</file>